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u w:val="single"/>
          <w:lang w:val="en-US" w:eastAsia="zh-CN"/>
        </w:rPr>
        <w:t>机械与运载工程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学院推荐为市级先进名单</w:t>
      </w:r>
    </w:p>
    <w:p>
      <w:pPr>
        <w:spacing w:before="120" w:after="120" w:line="500" w:lineRule="exact"/>
        <w:ind w:right="280"/>
        <w:jc w:val="right"/>
        <w:rPr>
          <w:rFonts w:ascii="仿宋_GB2312" w:hAnsi="Times New Roman" w:eastAsia="仿宋_GB2312" w:cs="Times New Roman"/>
          <w:sz w:val="48"/>
          <w:szCs w:val="44"/>
        </w:rPr>
      </w:pPr>
      <w:r>
        <w:rPr>
          <w:rFonts w:hint="eastAsia" w:ascii="仿宋_GB2312" w:eastAsia="仿宋_GB2312" w:cs="Times New Roman"/>
          <w:color w:val="000000"/>
          <w:sz w:val="28"/>
          <w:szCs w:val="24"/>
        </w:rPr>
        <w:t>负责人</w:t>
      </w:r>
      <w:r>
        <w:rPr>
          <w:rFonts w:hint="eastAsia" w:ascii="仿宋_GB2312" w:eastAsia="仿宋_GB2312" w:cs="Times New Roman"/>
          <w:color w:val="000000"/>
          <w:sz w:val="28"/>
          <w:szCs w:val="24"/>
          <w:u w:val="single"/>
        </w:rPr>
        <w:t xml:space="preserve">   </w:t>
      </w:r>
      <w:r>
        <w:rPr>
          <w:rFonts w:hint="eastAsia" w:ascii="仿宋_GB2312" w:eastAsia="仿宋_GB2312" w:cs="Times New Roman"/>
          <w:color w:val="000000"/>
          <w:sz w:val="28"/>
          <w:szCs w:val="24"/>
          <w:u w:val="single"/>
          <w:lang w:val="en-US" w:eastAsia="zh-CN"/>
        </w:rPr>
        <w:t>刁宇翔</w:t>
      </w:r>
      <w:r>
        <w:rPr>
          <w:rFonts w:hint="eastAsia" w:ascii="仿宋_GB2312" w:eastAsia="仿宋_GB2312" w:cs="Times New Roman"/>
          <w:color w:val="000000"/>
          <w:sz w:val="28"/>
          <w:szCs w:val="24"/>
          <w:u w:val="single"/>
        </w:rPr>
        <w:t xml:space="preserve">   </w:t>
      </w:r>
      <w:r>
        <w:rPr>
          <w:rFonts w:hint="eastAsia" w:ascii="仿宋_GB2312" w:eastAsia="仿宋_GB2312" w:cs="Times New Roman"/>
          <w:color w:val="000000"/>
          <w:sz w:val="28"/>
          <w:szCs w:val="24"/>
        </w:rPr>
        <w:t>（学院盖章）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一、三好学生（共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李欣莲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姜  浩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程玉林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二、优秀学生干部（共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谢福康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周文君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优秀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本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科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毕业生（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）</w:t>
      </w:r>
    </w:p>
    <w:p>
      <w:pPr>
        <w:snapToGrid w:val="0"/>
        <w:spacing w:line="480" w:lineRule="exact"/>
        <w:ind w:firstLine="462" w:firstLineChars="150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赵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婷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  陶伟灏   曾令鹏   王昭清</w:t>
      </w:r>
      <w:bookmarkStart w:id="0" w:name="_GoBack"/>
      <w:bookmarkEnd w:id="0"/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先进班集体（共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个）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2019级机械制造及其自动化实验班1班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ab/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2019级机械制造及其自动化2班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2020级机器人工程1班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五、精神文明建设先进个人（共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钱恩泽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徐艺清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张梓文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焦小涵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唐  菡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六、志愿服务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活动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先进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个人（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覃  静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方楚蕊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吴翊民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     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七、创新能力提升先进个人（共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费  越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李政霖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吴昊泽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张鹿宁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张  轶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八、体育活动先进个人（共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梁宇彤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ab/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九、艺术教育活动先进个人（共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名）</w:t>
      </w:r>
    </w:p>
    <w:p>
      <w:pPr>
        <w:snapToGrid w:val="0"/>
        <w:spacing w:line="480" w:lineRule="exact"/>
        <w:ind w:firstLine="462" w:firstLineChars="15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张  杰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1E"/>
    <w:rsid w:val="00191A5C"/>
    <w:rsid w:val="00201ECE"/>
    <w:rsid w:val="0023391E"/>
    <w:rsid w:val="003B33B0"/>
    <w:rsid w:val="003D2D90"/>
    <w:rsid w:val="00577405"/>
    <w:rsid w:val="00604313"/>
    <w:rsid w:val="00663813"/>
    <w:rsid w:val="0073252D"/>
    <w:rsid w:val="008961AB"/>
    <w:rsid w:val="0097391D"/>
    <w:rsid w:val="00A442D4"/>
    <w:rsid w:val="00B20FFA"/>
    <w:rsid w:val="00C619C0"/>
    <w:rsid w:val="00DE68BD"/>
    <w:rsid w:val="03FE05F6"/>
    <w:rsid w:val="1C902A62"/>
    <w:rsid w:val="2A580712"/>
    <w:rsid w:val="2EDA627C"/>
    <w:rsid w:val="770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275</Characters>
  <Lines>4</Lines>
  <Paragraphs>1</Paragraphs>
  <TotalTime>33</TotalTime>
  <ScaleCrop>false</ScaleCrop>
  <LinksUpToDate>false</LinksUpToDate>
  <CharactersWithSpaces>637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2022-04-11T06:58:00Z</dcterms:created>
  <dc:creator>黄俊锋</dc:creator>
  <cp:lastModifiedBy>i</cp:lastModifiedBy>
  <dcterms:modified xsi:type="dcterms:W3CDTF">2022-04-18T09:25:55Z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9CB5330BFEA54101884A17F8CF311D8F</vt:lpwstr>
  </property>
</Properties>
</file>