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附件1：</w:t>
      </w:r>
      <w:bookmarkStart w:id="0" w:name="_GoBack"/>
      <w:bookmarkEnd w:id="0"/>
      <w:r>
        <w:rPr>
          <w:rFonts w:hint="eastAsia"/>
          <w:sz w:val="36"/>
          <w:szCs w:val="21"/>
        </w:rPr>
        <w:t>重庆大学第五届绿春品牌推广大赛决赛</w:t>
      </w:r>
      <w:r>
        <w:rPr>
          <w:rFonts w:hint="eastAsia"/>
          <w:sz w:val="36"/>
          <w:szCs w:val="21"/>
          <w:lang w:val="en-US" w:eastAsia="zh-CN"/>
        </w:rPr>
        <w:t>晋级名单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1961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负责人学院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372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欧阳雯雯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美视电影学院王雨晨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廖鉴伟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经管学院邱雯糠，文晨，秦艺丹，马铭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李仪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美视电影学院邓靖妍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李晶慧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本科生院刘旭，王骞，耿蔚蓝，物理学院赵振嘉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张文萃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沈思睿，姚昕涛，梁笑铭，普一伦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管科学院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管科学院罗静怡，管科学院黎碧莹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机械与运载工程学院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胡鑫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物理学院张力丹，法学院张薇，材料学院敖凌飞，外国语学院王金梦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机械与运载工程学院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李卓伦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美视电影学院周宏昌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机械与运载工程学院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罗天佑</w:t>
            </w:r>
          </w:p>
        </w:tc>
        <w:tc>
          <w:tcPr>
            <w:tcW w:w="3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机械与运载工程学院庞大智，陈启越，张宇航，赵飞燕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090B"/>
    <w:rsid w:val="15D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2022-03-21T14:45:00Z</dcterms:created>
  <dc:creator>DOUBLE Y</dc:creator>
  <cp:lastModifiedBy>DOUBLE Y</cp:lastModifiedBy>
  <dcterms:modified xsi:type="dcterms:W3CDTF">2022-03-21T14:51:30Z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C433D28CB3D1402DB86976BC27A934B5</vt:lpwstr>
  </property>
</Properties>
</file>